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89" w:rsidRDefault="00915E9E">
      <w:pPr>
        <w:pStyle w:val="SPIEpapertitle"/>
        <w:rPr>
          <w:i/>
          <w:iCs/>
        </w:rPr>
      </w:pPr>
      <w:r>
        <w:t>Abstract template (A4 size)</w:t>
      </w:r>
    </w:p>
    <w:p w:rsidR="007B1589" w:rsidRDefault="007B1589">
      <w:pPr>
        <w:pStyle w:val="BodyofPaper"/>
      </w:pPr>
    </w:p>
    <w:p w:rsidR="007B1589" w:rsidRDefault="00915E9E">
      <w:pPr>
        <w:pStyle w:val="SPIEAuthors-Affils"/>
        <w:outlineLvl w:val="0"/>
        <w:rPr>
          <w:vertAlign w:val="superscript"/>
        </w:rPr>
      </w:pPr>
      <w:r>
        <w:t>S. Gregory Jones*</w:t>
      </w:r>
      <w:r>
        <w:rPr>
          <w:vertAlign w:val="superscript"/>
        </w:rPr>
        <w:t>a</w:t>
      </w:r>
      <w:r>
        <w:t xml:space="preserve">, </w:t>
      </w:r>
      <w:proofErr w:type="spellStart"/>
      <w:r>
        <w:t>Titania</w:t>
      </w:r>
      <w:proofErr w:type="spellEnd"/>
      <w:r>
        <w:t xml:space="preserve"> A. R. </w:t>
      </w:r>
      <w:proofErr w:type="spellStart"/>
      <w:r>
        <w:t>Schmidt</w:t>
      </w:r>
      <w:r>
        <w:rPr>
          <w:vertAlign w:val="superscript"/>
        </w:rPr>
        <w:t>b</w:t>
      </w:r>
      <w:proofErr w:type="spellEnd"/>
      <w:r>
        <w:t xml:space="preserve">, Kenneth M. </w:t>
      </w:r>
      <w:proofErr w:type="spellStart"/>
      <w:r>
        <w:t>Suzuki</w:t>
      </w:r>
      <w:r>
        <w:rPr>
          <w:vertAlign w:val="superscript"/>
        </w:rPr>
        <w:t>a</w:t>
      </w:r>
      <w:proofErr w:type="spellEnd"/>
    </w:p>
    <w:p w:rsidR="007B1589" w:rsidRDefault="00915E9E">
      <w:pPr>
        <w:pStyle w:val="SPIEAuthors-Affils"/>
      </w:pPr>
      <w:proofErr w:type="spellStart"/>
      <w:proofErr w:type="gramStart"/>
      <w:r>
        <w:rPr>
          <w:vertAlign w:val="superscript"/>
        </w:rPr>
        <w:t>a</w:t>
      </w:r>
      <w:r>
        <w:t>Nation’s</w:t>
      </w:r>
      <w:proofErr w:type="spellEnd"/>
      <w:proofErr w:type="gramEnd"/>
      <w:r>
        <w:t xml:space="preserve"> Research Laboratory, 345 Photon Drive, Los Angeles, CA, USA 95555-0345; </w:t>
      </w:r>
      <w:proofErr w:type="spellStart"/>
      <w:r>
        <w:rPr>
          <w:vertAlign w:val="superscript"/>
        </w:rPr>
        <w:t>b</w:t>
      </w:r>
      <w:r>
        <w:t>Dept</w:t>
      </w:r>
      <w:proofErr w:type="spellEnd"/>
      <w:r>
        <w:t xml:space="preserve">. </w:t>
      </w:r>
      <w:proofErr w:type="gramStart"/>
      <w:r>
        <w:t>of</w:t>
      </w:r>
      <w:proofErr w:type="gramEnd"/>
      <w:r>
        <w:t xml:space="preserve"> Optics, Central Univ./City Branch, 9876 Light Ave., Philadelphia, PA </w:t>
      </w:r>
      <w:r>
        <w:t>USA 00555-9642</w:t>
      </w:r>
    </w:p>
    <w:p w:rsidR="007B1589" w:rsidRDefault="00915E9E">
      <w:pPr>
        <w:pStyle w:val="SPIEabstracttitle"/>
        <w:rPr>
          <w:i/>
          <w:iCs/>
        </w:rPr>
      </w:pPr>
      <w:r>
        <w:t xml:space="preserve">Abstract  </w:t>
      </w:r>
    </w:p>
    <w:p w:rsidR="007B1589" w:rsidRDefault="00915E9E">
      <w:pPr>
        <w:pStyle w:val="SPIEabstractbodytext"/>
      </w:pPr>
      <w:r>
        <w:t>Begin the abstract two lines below author names and addresses. The abstract summarizes key findings in the paper. It is a paragraph of 250 words or less.</w:t>
      </w:r>
      <w:r>
        <w:rPr>
          <w:i/>
          <w:iCs/>
        </w:rPr>
        <w:t xml:space="preserve"> </w:t>
      </w:r>
      <w:r>
        <w:t xml:space="preserve"> For the </w:t>
      </w:r>
      <w:r>
        <w:rPr>
          <w:b/>
          <w:bCs/>
        </w:rPr>
        <w:t>keywords</w:t>
      </w:r>
      <w:r>
        <w:t>, select up to 8 key terms for a search on your manuscript'</w:t>
      </w:r>
      <w:r>
        <w:t xml:space="preserve">s subject. </w:t>
      </w:r>
      <w:r>
        <w:rPr>
          <w:i/>
          <w:iCs/>
        </w:rPr>
        <w:t xml:space="preserve"> </w:t>
      </w:r>
    </w:p>
    <w:p w:rsidR="007B1589" w:rsidRDefault="00915E9E">
      <w:pPr>
        <w:pStyle w:val="Keywords"/>
        <w:ind w:left="0" w:firstLine="0"/>
        <w:outlineLvl w:val="0"/>
        <w:rPr>
          <w:i/>
          <w:iCs/>
        </w:rPr>
      </w:pPr>
      <w:r>
        <w:rPr>
          <w:b/>
          <w:bCs/>
        </w:rPr>
        <w:t>Keywords:</w:t>
      </w:r>
      <w:r>
        <w:t xml:space="preserve"> Times Roman, image area, acronyms, references</w:t>
      </w:r>
    </w:p>
    <w:p w:rsidR="007B1589" w:rsidRDefault="007B1589">
      <w:pPr>
        <w:pStyle w:val="BodyofPaper"/>
      </w:pPr>
    </w:p>
    <w:p w:rsidR="007B1589" w:rsidRDefault="007B1589">
      <w:pPr>
        <w:pStyle w:val="SPIEbodytext"/>
      </w:pPr>
    </w:p>
    <w:p w:rsidR="007B1589" w:rsidRDefault="00915E9E">
      <w:pPr>
        <w:pStyle w:val="SPIEfigurecaption"/>
      </w:pPr>
      <w:r>
        <w:rPr>
          <w:rFonts w:ascii="Arial Unicode MS" w:eastAsia="Arial Unicode MS" w:hAnsi="Arial Unicode MS" w:cs="Arial Unicode MS"/>
        </w:rPr>
        <w:br/>
      </w:r>
      <w:proofErr w:type="gramStart"/>
      <w:r>
        <w:rPr>
          <w:rFonts w:eastAsia="Arial Unicode MS" w:cs="Arial Unicode MS"/>
          <w:b/>
          <w:bCs/>
          <w:sz w:val="22"/>
          <w:szCs w:val="22"/>
        </w:rPr>
        <w:t>reference</w:t>
      </w:r>
      <w:proofErr w:type="gramEnd"/>
      <w:r>
        <w:rPr>
          <w:rFonts w:eastAsia="Arial Unicode MS" w:cs="Arial Unicode MS"/>
          <w:b/>
          <w:bCs/>
          <w:sz w:val="22"/>
          <w:szCs w:val="22"/>
        </w:rPr>
        <w:t xml:space="preserve"> linking</w:t>
      </w:r>
    </w:p>
    <w:p w:rsidR="007B1589" w:rsidRDefault="00915E9E">
      <w:pPr>
        <w:pStyle w:val="SPIEabstractbodytext"/>
      </w:pPr>
      <w:r>
        <w:t xml:space="preserve">If you use this formatting, your references will link your manuscript to other research papers that are in the </w:t>
      </w:r>
      <w:proofErr w:type="spellStart"/>
      <w:r>
        <w:t>CrossRef</w:t>
      </w:r>
      <w:proofErr w:type="spellEnd"/>
      <w:r>
        <w:t xml:space="preserve"> system. Exact punctuation is required for the </w:t>
      </w:r>
      <w:r>
        <w:t xml:space="preserve">automated linking to be successful. </w:t>
      </w:r>
    </w:p>
    <w:p w:rsidR="007B1589" w:rsidRDefault="00915E9E">
      <w:pPr>
        <w:pStyle w:val="Body"/>
        <w:shd w:val="clear" w:color="auto" w:fill="FFFFFF"/>
        <w:spacing w:after="150" w:line="240" w:lineRule="atLeast"/>
        <w:ind w:left="1890" w:right="526" w:hanging="1890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book</w:t>
      </w:r>
      <w:proofErr w:type="gramEnd"/>
      <w:r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ab/>
        <w:t xml:space="preserve">[1] Booth, N. and Smith, A. S., [Infrared Detectors], Goodwin House Publishers, New York &amp; Boston, 241-248 (1997). </w:t>
      </w:r>
    </w:p>
    <w:p w:rsidR="007B1589" w:rsidRDefault="00915E9E">
      <w:pPr>
        <w:pStyle w:val="Body"/>
        <w:spacing w:before="100" w:after="100"/>
        <w:ind w:left="1890" w:right="526" w:hanging="1890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journal</w:t>
      </w:r>
      <w:proofErr w:type="gramEnd"/>
      <w:r>
        <w:rPr>
          <w:sz w:val="20"/>
          <w:szCs w:val="20"/>
          <w:lang w:val="en-US"/>
        </w:rPr>
        <w:t xml:space="preserve"> paper: </w:t>
      </w:r>
      <w:r>
        <w:rPr>
          <w:sz w:val="20"/>
          <w:szCs w:val="20"/>
          <w:lang w:val="en-US"/>
        </w:rPr>
        <w:tab/>
        <w:t>[2] Davis, A. R., Bush, C., Harvey, J. C. and Foley, M. F., "Fresnel lenses in re</w:t>
      </w:r>
      <w:r>
        <w:rPr>
          <w:sz w:val="20"/>
          <w:szCs w:val="20"/>
          <w:lang w:val="en-US"/>
        </w:rPr>
        <w:t xml:space="preserve">ar projection displays," SID Int. </w:t>
      </w:r>
      <w:proofErr w:type="spellStart"/>
      <w:r>
        <w:rPr>
          <w:sz w:val="20"/>
          <w:szCs w:val="20"/>
          <w:lang w:val="en-US"/>
        </w:rPr>
        <w:t>Symp</w:t>
      </w:r>
      <w:proofErr w:type="spellEnd"/>
      <w:r>
        <w:rPr>
          <w:sz w:val="20"/>
          <w:szCs w:val="20"/>
          <w:lang w:val="en-US"/>
        </w:rPr>
        <w:t>. Digest Tech. Papers 32(1), 934-937 (2001).</w:t>
      </w:r>
      <w:r>
        <w:rPr>
          <w:sz w:val="20"/>
          <w:szCs w:val="20"/>
        </w:rPr>
        <w:t> </w:t>
      </w:r>
    </w:p>
    <w:p w:rsidR="007B1589" w:rsidRDefault="00915E9E">
      <w:pPr>
        <w:pStyle w:val="Body"/>
        <w:spacing w:before="100" w:after="100"/>
        <w:ind w:left="1890" w:right="526" w:hanging="1890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proceedings</w:t>
      </w:r>
      <w:proofErr w:type="gramEnd"/>
      <w:r>
        <w:rPr>
          <w:sz w:val="20"/>
          <w:szCs w:val="20"/>
          <w:lang w:val="en-US"/>
        </w:rPr>
        <w:t xml:space="preserve"> paper: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  <w:lang w:val="en-US"/>
        </w:rPr>
        <w:t xml:space="preserve">[3] Van </w:t>
      </w:r>
      <w:proofErr w:type="spellStart"/>
      <w:r>
        <w:rPr>
          <w:sz w:val="20"/>
          <w:szCs w:val="20"/>
          <w:lang w:val="en-US"/>
        </w:rPr>
        <w:t>Derlofske</w:t>
      </w:r>
      <w:proofErr w:type="spellEnd"/>
      <w:r>
        <w:rPr>
          <w:sz w:val="20"/>
          <w:szCs w:val="20"/>
          <w:lang w:val="en-US"/>
        </w:rPr>
        <w:t xml:space="preserve">, J. F., "Computer modeling of LED light pipe systems for uniform display illumination," Proc. SPIE 4445, 119-129 (2001). </w:t>
      </w:r>
    </w:p>
    <w:p w:rsidR="007B1589" w:rsidRDefault="00915E9E">
      <w:pPr>
        <w:pStyle w:val="SPIEreferencelisting"/>
        <w:ind w:left="1890" w:hanging="1890"/>
        <w:jc w:val="left"/>
      </w:pPr>
      <w:proofErr w:type="gramStart"/>
      <w:r>
        <w:t>website</w:t>
      </w:r>
      <w:proofErr w:type="gramEnd"/>
      <w:r>
        <w:t>:</w:t>
      </w:r>
      <w:r>
        <w:tab/>
        <w:t xml:space="preserve">[4] </w:t>
      </w:r>
      <w:proofErr w:type="spellStart"/>
      <w:r>
        <w:t>Myhrvold</w:t>
      </w:r>
      <w:proofErr w:type="spellEnd"/>
      <w:r>
        <w:t xml:space="preserve">, N., “Confessions of a </w:t>
      </w:r>
      <w:proofErr w:type="spellStart"/>
      <w:r>
        <w:t>cybershaman</w:t>
      </w:r>
      <w:proofErr w:type="spellEnd"/>
      <w:r>
        <w:t xml:space="preserve">,” Slate, 12 June 1997, &lt;http://www.slate.com/CriticalMass/97-06-12/CriticalMass.asp&gt; (19 October 1997). </w:t>
      </w:r>
    </w:p>
    <w:p w:rsidR="007B1589" w:rsidRDefault="00915E9E">
      <w:pPr>
        <w:pStyle w:val="SPIEreferencelisting"/>
        <w:ind w:left="1890"/>
        <w:jc w:val="left"/>
      </w:pPr>
      <w:r>
        <w:t>-OR-</w:t>
      </w:r>
    </w:p>
    <w:p w:rsidR="007B1589" w:rsidRDefault="00915E9E">
      <w:pPr>
        <w:pStyle w:val="SPIEreferencelisting"/>
        <w:ind w:left="1890" w:hanging="1890"/>
        <w:jc w:val="left"/>
      </w:pPr>
      <w:r>
        <w:tab/>
        <w:t xml:space="preserve">[4] </w:t>
      </w:r>
      <w:proofErr w:type="spellStart"/>
      <w:r>
        <w:t>Myhrvold</w:t>
      </w:r>
      <w:proofErr w:type="spellEnd"/>
      <w:r>
        <w:t xml:space="preserve">, N., </w:t>
      </w:r>
      <w:r>
        <w:t xml:space="preserve">“Confessions of a </w:t>
      </w:r>
      <w:proofErr w:type="spellStart"/>
      <w:r>
        <w:t>cybershaman</w:t>
      </w:r>
      <w:proofErr w:type="spellEnd"/>
      <w:r>
        <w:t xml:space="preserve">,” Slate, 12 June 1997, </w:t>
      </w:r>
      <w:r>
        <w:rPr>
          <w:u w:val="single"/>
        </w:rPr>
        <w:t>http://www.slate.com/CriticalM</w:t>
      </w:r>
      <w:r>
        <w:rPr>
          <w:u w:val="single"/>
        </w:rPr>
        <w:t>ass/97-06-12/CriticalMass.asp</w:t>
      </w:r>
      <w:r>
        <w:t xml:space="preserve"> (19 October 1997). </w:t>
      </w:r>
    </w:p>
    <w:p w:rsidR="007B1589" w:rsidRDefault="007B1589">
      <w:pPr>
        <w:pStyle w:val="SPIEreferencelisting"/>
        <w:ind w:left="1890" w:hanging="1890"/>
        <w:jc w:val="left"/>
      </w:pPr>
    </w:p>
    <w:p w:rsidR="007B1589" w:rsidRDefault="00915E9E">
      <w:pPr>
        <w:pStyle w:val="SPIEreferences"/>
      </w:pPr>
      <w:r>
        <w:t>References</w:t>
      </w:r>
    </w:p>
    <w:p w:rsidR="007B1589" w:rsidRDefault="00915E9E">
      <w:pPr>
        <w:pStyle w:val="SPIEreferencelisting"/>
        <w:numPr>
          <w:ilvl w:val="0"/>
          <w:numId w:val="2"/>
        </w:numPr>
      </w:pPr>
      <w:r>
        <w:t>Booth, N. and Smith, A. S., [Infrared Detectors], Goodwin House Publishers, New York &amp; Boston, 241-248 (1997).</w:t>
      </w:r>
    </w:p>
    <w:p w:rsidR="007B1589" w:rsidRDefault="00915E9E">
      <w:pPr>
        <w:pStyle w:val="SPIEreferencelisting"/>
        <w:numPr>
          <w:ilvl w:val="0"/>
          <w:numId w:val="2"/>
        </w:numPr>
      </w:pPr>
      <w:r>
        <w:t xml:space="preserve">Davis, A. R., Bush, C., Harvey, J. C. and Foley, M. F., "Fresnel lenses in rear </w:t>
      </w:r>
      <w:r>
        <w:t xml:space="preserve">projection displays," SID Int. </w:t>
      </w:r>
      <w:proofErr w:type="spellStart"/>
      <w:r>
        <w:t>Symp</w:t>
      </w:r>
      <w:proofErr w:type="spellEnd"/>
      <w:r>
        <w:t>. Digest Tech. Papers 32(1), 934-937 (2001). </w:t>
      </w:r>
    </w:p>
    <w:p w:rsidR="007B1589" w:rsidRDefault="00915E9E">
      <w:pPr>
        <w:pStyle w:val="SPIEreferencelisting"/>
        <w:numPr>
          <w:ilvl w:val="0"/>
          <w:numId w:val="2"/>
        </w:numPr>
      </w:pPr>
      <w:r>
        <w:t xml:space="preserve">Van </w:t>
      </w:r>
      <w:proofErr w:type="spellStart"/>
      <w:r>
        <w:t>Derlofske</w:t>
      </w:r>
      <w:proofErr w:type="spellEnd"/>
      <w:r>
        <w:t>, J. F., "Computer modeling of LED light pipe systems for uniform display illumination," Proc. SPIE 4445, 119-129 (2001).</w:t>
      </w:r>
    </w:p>
    <w:p w:rsidR="007B1589" w:rsidRDefault="00915E9E">
      <w:pPr>
        <w:pStyle w:val="SPIEreferencelisting"/>
        <w:numPr>
          <w:ilvl w:val="0"/>
          <w:numId w:val="2"/>
        </w:numPr>
      </w:pPr>
      <w:proofErr w:type="spellStart"/>
      <w:r>
        <w:t>Myhrvold</w:t>
      </w:r>
      <w:proofErr w:type="spellEnd"/>
      <w:r>
        <w:t xml:space="preserve">, N., “Confessions of a </w:t>
      </w:r>
      <w:proofErr w:type="spellStart"/>
      <w:r>
        <w:t>cybershaman</w:t>
      </w:r>
      <w:proofErr w:type="spellEnd"/>
      <w:r>
        <w:t xml:space="preserve">,” Slate, 12 June 1997, &lt;http://www.slate.com/CriticalMass/97-06-12/CriticalMass.asp&gt; (19 October 1997). </w:t>
      </w:r>
      <w:hyperlink r:id="rId8" w:history="1">
        <w:r>
          <w:rPr>
            <w:rStyle w:val="Hyperlink0"/>
          </w:rPr>
          <w:t>www.optics4yurresearch.com/7752.html</w:t>
        </w:r>
      </w:hyperlink>
      <w:r>
        <w:t xml:space="preserve"> </w:t>
      </w:r>
    </w:p>
    <w:p w:rsidR="007B1589" w:rsidRDefault="00915E9E">
      <w:pPr>
        <w:pStyle w:val="SPIEreferencelisting"/>
        <w:numPr>
          <w:ilvl w:val="0"/>
          <w:numId w:val="2"/>
        </w:numPr>
      </w:pPr>
      <w:r>
        <w:t>Jones, C. J., Director, Miscellaneous Optic</w:t>
      </w:r>
      <w:r>
        <w:t xml:space="preserve">s Corporation, interview, Sept. 23 2011 </w:t>
      </w:r>
    </w:p>
    <w:p w:rsidR="007B1589" w:rsidRDefault="00915E9E">
      <w:pPr>
        <w:pStyle w:val="SPIEreferencelisting"/>
        <w:numPr>
          <w:ilvl w:val="0"/>
          <w:numId w:val="2"/>
        </w:numPr>
      </w:pPr>
      <w:proofErr w:type="spellStart"/>
      <w:r>
        <w:t>FamilyName</w:t>
      </w:r>
      <w:proofErr w:type="spellEnd"/>
      <w:r>
        <w:t xml:space="preserve">, </w:t>
      </w:r>
      <w:proofErr w:type="spellStart"/>
      <w:r>
        <w:t>GivenName</w:t>
      </w:r>
      <w:proofErr w:type="spellEnd"/>
      <w:r>
        <w:t xml:space="preserve"> Initial., "Title," Source, </w:t>
      </w:r>
      <w:proofErr w:type="spellStart"/>
      <w:r>
        <w:t>pg</w:t>
      </w:r>
      <w:proofErr w:type="spellEnd"/>
      <w:r>
        <w:t># (year).</w:t>
      </w:r>
    </w:p>
    <w:p w:rsidR="007B1589" w:rsidRDefault="007B1589">
      <w:pPr>
        <w:pStyle w:val="Body"/>
      </w:pPr>
    </w:p>
    <w:p w:rsidR="007B1589" w:rsidRDefault="007B1589">
      <w:pPr>
        <w:pStyle w:val="Body"/>
      </w:pPr>
    </w:p>
    <w:p w:rsidR="007B1589" w:rsidRDefault="00915E9E">
      <w:pPr>
        <w:pStyle w:val="SPIEfigurecaption"/>
        <w:rPr>
          <w:rStyle w:val="None"/>
        </w:rPr>
      </w:pPr>
      <w:r>
        <w:rPr>
          <w:rFonts w:eastAsia="Arial Unicode MS" w:cs="Arial Unicode MS"/>
        </w:rPr>
        <w:t>*s.</w:t>
      </w:r>
      <w:r>
        <w:rPr>
          <w:rStyle w:val="None"/>
          <w:rFonts w:eastAsia="Arial Unicode MS" w:cs="Arial Unicode MS"/>
        </w:rPr>
        <w:t>greg.jones@narelab.com;</w:t>
      </w:r>
      <w:r>
        <w:rPr>
          <w:rFonts w:eastAsia="Arial Unicode MS" w:cs="Arial Unicode MS"/>
        </w:rPr>
        <w:t xml:space="preserve"> phone 1 222 555-1234; fax 1 222 555-876; narelab.com</w:t>
      </w:r>
    </w:p>
    <w:p w:rsidR="007B1589" w:rsidRDefault="007B1589">
      <w:pPr>
        <w:pStyle w:val="SPIEbodytext"/>
      </w:pPr>
    </w:p>
    <w:p w:rsidR="007B1589" w:rsidRDefault="007B1589">
      <w:pPr>
        <w:pStyle w:val="Body"/>
        <w:spacing w:after="160" w:line="259" w:lineRule="auto"/>
        <w:jc w:val="center"/>
        <w:sectPr w:rsidR="007B1589">
          <w:headerReference w:type="default" r:id="rId9"/>
          <w:footerReference w:type="default" r:id="rId10"/>
          <w:pgSz w:w="11900" w:h="16840"/>
          <w:pgMar w:top="1440" w:right="1094" w:bottom="1560" w:left="1094" w:header="0" w:footer="0" w:gutter="0"/>
          <w:cols w:space="720"/>
        </w:sectPr>
      </w:pPr>
    </w:p>
    <w:p w:rsidR="007B1589" w:rsidRDefault="00915E9E">
      <w:pPr>
        <w:pStyle w:val="Body"/>
        <w:spacing w:after="160" w:line="259" w:lineRule="auto"/>
        <w:jc w:val="center"/>
        <w:rPr>
          <w:rStyle w:val="None"/>
          <w:rFonts w:ascii="Calibri" w:eastAsia="Calibri" w:hAnsi="Calibri" w:cs="Calibri"/>
          <w:b/>
          <w:bCs/>
          <w:sz w:val="32"/>
          <w:szCs w:val="32"/>
        </w:rPr>
      </w:pPr>
      <w:r>
        <w:rPr>
          <w:rStyle w:val="None"/>
          <w:rFonts w:ascii="Calibri" w:hAnsi="Calibri"/>
          <w:b/>
          <w:bCs/>
          <w:sz w:val="32"/>
          <w:szCs w:val="32"/>
          <w:lang w:val="en-US"/>
        </w:rPr>
        <w:lastRenderedPageBreak/>
        <w:t xml:space="preserve">Art Holography </w:t>
      </w:r>
      <w:r w:rsidRPr="001A379A">
        <w:rPr>
          <w:rStyle w:val="None"/>
          <w:rFonts w:ascii="Calibri" w:hAnsi="Calibri"/>
          <w:b/>
          <w:bCs/>
          <w:sz w:val="32"/>
          <w:szCs w:val="32"/>
          <w:lang w:val="en-US"/>
        </w:rPr>
        <w:t>Exhibition Submission.</w:t>
      </w:r>
    </w:p>
    <w:p w:rsidR="007B1589" w:rsidRDefault="00915E9E">
      <w:pPr>
        <w:pStyle w:val="Body"/>
        <w:spacing w:after="160" w:line="259" w:lineRule="auto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one"/>
          <w:rFonts w:ascii="Calibri" w:hAnsi="Calibri"/>
          <w:b/>
          <w:bCs/>
          <w:sz w:val="22"/>
          <w:szCs w:val="22"/>
          <w:lang w:val="en-US"/>
        </w:rPr>
        <w:t xml:space="preserve">This </w:t>
      </w:r>
      <w:r w:rsidRPr="001A379A">
        <w:rPr>
          <w:rStyle w:val="None"/>
          <w:rFonts w:ascii="Calibri" w:hAnsi="Calibri"/>
          <w:b/>
          <w:bCs/>
          <w:sz w:val="22"/>
          <w:szCs w:val="22"/>
          <w:lang w:val="en-US"/>
        </w:rPr>
        <w:t>Abstract template is</w:t>
      </w:r>
      <w:r>
        <w:rPr>
          <w:rStyle w:val="None"/>
          <w:rFonts w:ascii="Calibri" w:hAnsi="Calibri"/>
          <w:b/>
          <w:bCs/>
          <w:sz w:val="22"/>
          <w:szCs w:val="22"/>
          <w:lang w:val="en-US"/>
        </w:rPr>
        <w:t xml:space="preserve"> reserved for Professional Artists</w:t>
      </w:r>
      <w:r w:rsidRPr="001A379A">
        <w:rPr>
          <w:rStyle w:val="None"/>
          <w:rFonts w:ascii="Calibri" w:hAnsi="Calibri"/>
          <w:b/>
          <w:bCs/>
          <w:sz w:val="22"/>
          <w:szCs w:val="22"/>
          <w:lang w:val="en-US"/>
        </w:rPr>
        <w:t>.</w:t>
      </w:r>
    </w:p>
    <w:p w:rsidR="007B1589" w:rsidRDefault="00915E9E">
      <w:pPr>
        <w:pStyle w:val="Body"/>
        <w:spacing w:after="160" w:line="259" w:lineRule="auto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lang w:val="en-US"/>
        </w:rPr>
        <w:t xml:space="preserve">Please attach 3 </w:t>
      </w:r>
      <w:r w:rsidRPr="001A379A">
        <w:rPr>
          <w:rStyle w:val="None"/>
          <w:rFonts w:ascii="Calibri" w:hAnsi="Calibri"/>
          <w:sz w:val="22"/>
          <w:szCs w:val="22"/>
          <w:lang w:val="en-US"/>
        </w:rPr>
        <w:t>photographs</w:t>
      </w:r>
      <w:r>
        <w:rPr>
          <w:rStyle w:val="None"/>
          <w:rFonts w:ascii="Calibri" w:hAnsi="Calibri"/>
          <w:sz w:val="22"/>
          <w:szCs w:val="22"/>
          <w:lang w:val="en-US"/>
        </w:rPr>
        <w:t xml:space="preserve"> of previous works with</w:t>
      </w:r>
    </w:p>
    <w:p w:rsidR="007B1589" w:rsidRDefault="007B1589">
      <w:pPr>
        <w:pStyle w:val="Body"/>
      </w:pPr>
    </w:p>
    <w:p w:rsidR="007B1589" w:rsidRDefault="007B1589">
      <w:pPr>
        <w:pStyle w:val="Body"/>
      </w:pPr>
    </w:p>
    <w:tbl>
      <w:tblPr>
        <w:tblStyle w:val="TableNormal"/>
        <w:tblW w:w="91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2464"/>
        <w:gridCol w:w="1134"/>
        <w:gridCol w:w="1276"/>
        <w:gridCol w:w="2370"/>
      </w:tblGrid>
      <w:tr w:rsidR="007B1589" w:rsidTr="001A37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589" w:rsidRDefault="00915E9E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</w:rPr>
              <w:t>Name</w:t>
            </w:r>
          </w:p>
        </w:tc>
        <w:tc>
          <w:tcPr>
            <w:tcW w:w="7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589" w:rsidRDefault="007B1589"/>
        </w:tc>
      </w:tr>
      <w:tr w:rsidR="007B1589" w:rsidTr="001A37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589" w:rsidRDefault="00915E9E">
            <w:pPr>
              <w:pStyle w:val="Body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7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589" w:rsidRDefault="007B1589"/>
        </w:tc>
      </w:tr>
      <w:tr w:rsidR="007B1589" w:rsidTr="001A37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589" w:rsidRDefault="00915E9E">
            <w:pPr>
              <w:pStyle w:val="Body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</w:rPr>
              <w:t>Professional Address</w:t>
            </w:r>
          </w:p>
        </w:tc>
        <w:tc>
          <w:tcPr>
            <w:tcW w:w="7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589" w:rsidRDefault="007B1589"/>
        </w:tc>
      </w:tr>
      <w:tr w:rsidR="007B1589" w:rsidTr="001A37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589" w:rsidRDefault="00915E9E">
            <w:pPr>
              <w:pStyle w:val="Body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</w:rPr>
              <w:t>Short Biography</w:t>
            </w:r>
            <w:r w:rsidRPr="001A379A">
              <w:rPr>
                <w:rStyle w:val="None"/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>
              <w:rPr>
                <w:rStyle w:val="None"/>
                <w:rFonts w:ascii="Calibri" w:hAnsi="Calibri"/>
                <w:sz w:val="22"/>
                <w:szCs w:val="22"/>
                <w:lang w:val="en-US"/>
              </w:rPr>
              <w:t xml:space="preserve">(less than </w:t>
            </w:r>
            <w:r w:rsidRPr="001A379A">
              <w:rPr>
                <w:rStyle w:val="None"/>
                <w:rFonts w:ascii="Calibri" w:hAnsi="Calibri"/>
                <w:sz w:val="22"/>
                <w:szCs w:val="22"/>
                <w:lang w:val="en-US"/>
              </w:rPr>
              <w:t>30</w:t>
            </w:r>
            <w:r>
              <w:rPr>
                <w:rStyle w:val="None"/>
                <w:rFonts w:ascii="Calibri" w:hAnsi="Calibri"/>
                <w:sz w:val="22"/>
                <w:szCs w:val="22"/>
                <w:lang w:val="en-US"/>
              </w:rPr>
              <w:t>0 words)</w:t>
            </w:r>
          </w:p>
        </w:tc>
        <w:tc>
          <w:tcPr>
            <w:tcW w:w="7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589" w:rsidRDefault="007B1589">
            <w:pPr>
              <w:pStyle w:val="Body"/>
              <w:rPr>
                <w:rStyle w:val="None"/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7B1589" w:rsidRDefault="007B1589">
            <w:pPr>
              <w:pStyle w:val="Body"/>
              <w:rPr>
                <w:rStyle w:val="None"/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7B1589" w:rsidRDefault="007B1589">
            <w:pPr>
              <w:pStyle w:val="Body"/>
              <w:rPr>
                <w:rStyle w:val="None"/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7B1589" w:rsidRDefault="007B1589">
            <w:pPr>
              <w:pStyle w:val="Body"/>
              <w:rPr>
                <w:rStyle w:val="None"/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7B1589" w:rsidRDefault="007B1589">
            <w:pPr>
              <w:pStyle w:val="Body"/>
            </w:pPr>
          </w:p>
        </w:tc>
      </w:tr>
      <w:tr w:rsidR="007B1589" w:rsidTr="001A37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4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589" w:rsidRDefault="00915E9E">
            <w:pPr>
              <w:pStyle w:val="Body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</w:rPr>
              <w:t>Artist</w:t>
            </w:r>
            <w:r>
              <w:rPr>
                <w:rStyle w:val="None"/>
                <w:rFonts w:ascii="Calibri" w:hAnsi="Calibri"/>
                <w:sz w:val="22"/>
                <w:szCs w:val="22"/>
                <w:lang w:val="en-US"/>
              </w:rPr>
              <w:t>’</w:t>
            </w:r>
            <w:r>
              <w:rPr>
                <w:rStyle w:val="None"/>
                <w:rFonts w:ascii="Calibri" w:hAnsi="Calibri"/>
                <w:sz w:val="22"/>
                <w:szCs w:val="22"/>
                <w:lang w:val="en-US"/>
              </w:rPr>
              <w:t xml:space="preserve">s Statement (less than </w:t>
            </w:r>
            <w:r w:rsidRPr="001A379A">
              <w:rPr>
                <w:rStyle w:val="None"/>
                <w:rFonts w:ascii="Calibri" w:hAnsi="Calibri"/>
                <w:sz w:val="22"/>
                <w:szCs w:val="22"/>
                <w:lang w:val="en-US"/>
              </w:rPr>
              <w:t>3</w:t>
            </w:r>
            <w:r>
              <w:rPr>
                <w:rStyle w:val="None"/>
                <w:rFonts w:ascii="Calibri" w:hAnsi="Calibri"/>
                <w:sz w:val="22"/>
                <w:szCs w:val="22"/>
                <w:lang w:val="en-US"/>
              </w:rPr>
              <w:t>00 words)</w:t>
            </w:r>
          </w:p>
        </w:tc>
        <w:tc>
          <w:tcPr>
            <w:tcW w:w="7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589" w:rsidRDefault="007B1589">
            <w:pPr>
              <w:pStyle w:val="Body"/>
            </w:pPr>
          </w:p>
        </w:tc>
      </w:tr>
      <w:tr w:rsidR="007B1589" w:rsidTr="001A37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7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589" w:rsidRDefault="00915E9E">
            <w:pPr>
              <w:pStyle w:val="Body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</w:rPr>
              <w:t xml:space="preserve">Description of Attached </w:t>
            </w:r>
            <w:r w:rsidRPr="001A379A">
              <w:rPr>
                <w:rStyle w:val="None"/>
                <w:rFonts w:ascii="Calibri" w:hAnsi="Calibri"/>
                <w:sz w:val="22"/>
                <w:szCs w:val="22"/>
                <w:lang w:val="en-US"/>
              </w:rPr>
              <w:t>photographs</w:t>
            </w:r>
            <w:r>
              <w:rPr>
                <w:rStyle w:val="None"/>
                <w:rFonts w:ascii="Calibri" w:hAnsi="Calibri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Style w:val="None"/>
                <w:rFonts w:ascii="Calibri" w:hAnsi="Calibri"/>
                <w:sz w:val="22"/>
                <w:szCs w:val="22"/>
                <w:lang w:val="en-US"/>
              </w:rPr>
              <w:t>Eg</w:t>
            </w:r>
            <w:proofErr w:type="spellEnd"/>
            <w:r>
              <w:rPr>
                <w:rStyle w:val="None"/>
                <w:rFonts w:ascii="Calibri" w:hAnsi="Calibri"/>
                <w:sz w:val="22"/>
                <w:szCs w:val="22"/>
                <w:lang w:val="en-US"/>
              </w:rPr>
              <w:t>. Year, size,</w:t>
            </w:r>
            <w:r w:rsidRPr="001A379A">
              <w:rPr>
                <w:rStyle w:val="None"/>
                <w:rFonts w:ascii="Calibri" w:hAnsi="Calibri"/>
                <w:sz w:val="22"/>
                <w:szCs w:val="22"/>
                <w:lang w:val="en-US"/>
              </w:rPr>
              <w:t xml:space="preserve"> technique,</w:t>
            </w:r>
            <w:r>
              <w:rPr>
                <w:rStyle w:val="None"/>
                <w:rFonts w:ascii="Calibri" w:hAnsi="Calibri"/>
                <w:sz w:val="22"/>
                <w:szCs w:val="22"/>
                <w:lang w:val="en-US"/>
              </w:rPr>
              <w:t xml:space="preserve"> medium.</w:t>
            </w:r>
          </w:p>
        </w:tc>
        <w:tc>
          <w:tcPr>
            <w:tcW w:w="7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589" w:rsidRDefault="007B1589">
            <w:pPr>
              <w:pStyle w:val="Body"/>
              <w:rPr>
                <w:rStyle w:val="None"/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7B1589" w:rsidRDefault="007B1589">
            <w:pPr>
              <w:pStyle w:val="Body"/>
            </w:pPr>
          </w:p>
        </w:tc>
      </w:tr>
      <w:tr w:rsidR="007B1589" w:rsidTr="001A37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7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589" w:rsidRDefault="00915E9E">
            <w:pPr>
              <w:pStyle w:val="Body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</w:rPr>
              <w:t xml:space="preserve">Description of Proposed </w:t>
            </w:r>
            <w:proofErr w:type="gramStart"/>
            <w:r w:rsidRPr="001A379A">
              <w:rPr>
                <w:rStyle w:val="None"/>
                <w:rFonts w:ascii="Calibri" w:hAnsi="Calibri"/>
                <w:sz w:val="22"/>
                <w:szCs w:val="22"/>
                <w:lang w:val="en-US"/>
              </w:rPr>
              <w:t>Hologram</w:t>
            </w:r>
            <w:r>
              <w:rPr>
                <w:rStyle w:val="None"/>
                <w:rFonts w:ascii="Calibri" w:hAnsi="Calibri"/>
                <w:sz w:val="22"/>
                <w:szCs w:val="22"/>
                <w:lang w:val="en-US"/>
              </w:rPr>
              <w:t xml:space="preserve">  of</w:t>
            </w:r>
            <w:proofErr w:type="gramEnd"/>
            <w:r>
              <w:rPr>
                <w:rStyle w:val="None"/>
                <w:rFonts w:ascii="Calibri" w:hAnsi="Calibri"/>
                <w:sz w:val="22"/>
                <w:szCs w:val="22"/>
                <w:lang w:val="en-US"/>
              </w:rPr>
              <w:t xml:space="preserve"> Artwork for submission if not yet </w:t>
            </w:r>
            <w:r w:rsidRPr="001A379A">
              <w:rPr>
                <w:rStyle w:val="None"/>
                <w:rFonts w:ascii="Calibri" w:hAnsi="Calibri"/>
                <w:sz w:val="22"/>
                <w:szCs w:val="22"/>
                <w:lang w:val="en-US"/>
              </w:rPr>
              <w:t xml:space="preserve">produced </w:t>
            </w:r>
            <w:r>
              <w:rPr>
                <w:rStyle w:val="None"/>
                <w:rFonts w:ascii="Calibri" w:hAnsi="Calibri"/>
                <w:sz w:val="22"/>
                <w:szCs w:val="22"/>
                <w:lang w:val="en-US"/>
              </w:rPr>
              <w:t>plus sketches</w:t>
            </w:r>
            <w:r w:rsidRPr="001A379A">
              <w:rPr>
                <w:rStyle w:val="None"/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>
              <w:rPr>
                <w:rStyle w:val="None"/>
                <w:rFonts w:ascii="Calibri" w:hAnsi="Calibri"/>
                <w:sz w:val="22"/>
                <w:szCs w:val="22"/>
                <w:lang w:val="en-US"/>
              </w:rPr>
              <w:t>(less than 300 words).</w:t>
            </w:r>
          </w:p>
        </w:tc>
        <w:tc>
          <w:tcPr>
            <w:tcW w:w="7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589" w:rsidRDefault="007B1589">
            <w:pPr>
              <w:pStyle w:val="Body"/>
              <w:rPr>
                <w:rStyle w:val="None"/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7B1589" w:rsidRDefault="007B1589">
            <w:pPr>
              <w:pStyle w:val="Body"/>
              <w:rPr>
                <w:rStyle w:val="None"/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7B1589" w:rsidRDefault="007B1589">
            <w:pPr>
              <w:pStyle w:val="Body"/>
            </w:pPr>
          </w:p>
        </w:tc>
      </w:tr>
      <w:tr w:rsidR="007B1589" w:rsidTr="001A37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589" w:rsidRDefault="00915E9E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</w:rPr>
              <w:lastRenderedPageBreak/>
              <w:t xml:space="preserve">Hologram for </w:t>
            </w:r>
            <w:r>
              <w:rPr>
                <w:rFonts w:ascii="Calibri" w:hAnsi="Calibri" w:cs="Arial Unicode MS"/>
                <w:color w:val="000000"/>
                <w:u w:color="000000"/>
              </w:rPr>
              <w:t>exhibition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589" w:rsidRDefault="00915E9E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</w:rPr>
              <w:t>Photo 1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589" w:rsidRDefault="00915E9E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</w:rPr>
              <w:t>Photo 2</w:t>
            </w:r>
          </w:p>
        </w:tc>
      </w:tr>
      <w:tr w:rsidR="001A379A" w:rsidTr="001A37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7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79A" w:rsidRDefault="001A379A"/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79A" w:rsidRDefault="001A379A"/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79A" w:rsidRDefault="001A379A"/>
        </w:tc>
      </w:tr>
      <w:tr w:rsidR="007B1589" w:rsidTr="001A37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589" w:rsidRDefault="00915E9E">
            <w:r>
              <w:rPr>
                <w:rFonts w:ascii="Calibri" w:hAnsi="Calibri" w:cs="Arial Unicode MS"/>
                <w:color w:val="000000"/>
                <w:u w:color="000000"/>
              </w:rPr>
              <w:t>Previous art works*</w:t>
            </w:r>
          </w:p>
          <w:p w:rsidR="007B1589" w:rsidRDefault="007B1589"/>
          <w:p w:rsidR="007B1589" w:rsidRDefault="00915E9E">
            <w:r>
              <w:rPr>
                <w:rFonts w:ascii="Calibri" w:hAnsi="Calibri" w:cs="Arial Unicode MS"/>
                <w:color w:val="000000"/>
                <w:u w:color="000000"/>
              </w:rPr>
              <w:t>(*Only in case you have not finished your hologram for exhibition yet, send photos 3, 4 and 5 of previous art works)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589" w:rsidRDefault="00915E9E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</w:rPr>
              <w:t>Photo 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589" w:rsidRDefault="00915E9E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</w:rPr>
              <w:t>Photo 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589" w:rsidRDefault="00915E9E">
            <w:pPr>
              <w:jc w:val="center"/>
            </w:pPr>
            <w:r>
              <w:rPr>
                <w:rFonts w:ascii="Calibri" w:hAnsi="Calibri" w:cs="Arial Unicode MS"/>
                <w:color w:val="000000"/>
                <w:u w:color="000000"/>
              </w:rPr>
              <w:t>Photo 5</w:t>
            </w:r>
          </w:p>
        </w:tc>
      </w:tr>
      <w:tr w:rsidR="007B1589" w:rsidTr="001A37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7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589" w:rsidRDefault="007B1589"/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589" w:rsidRDefault="007B1589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589" w:rsidRDefault="007B1589"/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589" w:rsidRDefault="007B1589"/>
        </w:tc>
      </w:tr>
    </w:tbl>
    <w:p w:rsidR="007B1589" w:rsidRDefault="007B1589">
      <w:pPr>
        <w:pStyle w:val="Body"/>
        <w:widowControl w:val="0"/>
        <w:ind w:left="108" w:hanging="108"/>
      </w:pPr>
    </w:p>
    <w:p w:rsidR="007B1589" w:rsidRDefault="007B1589">
      <w:pPr>
        <w:pStyle w:val="Body"/>
      </w:pPr>
      <w:bookmarkStart w:id="0" w:name="_GoBack"/>
      <w:bookmarkEnd w:id="0"/>
    </w:p>
    <w:p w:rsidR="007B1589" w:rsidRDefault="007B1589">
      <w:pPr>
        <w:pStyle w:val="Body"/>
      </w:pPr>
    </w:p>
    <w:sectPr w:rsidR="007B1589">
      <w:pgSz w:w="11900" w:h="16840"/>
      <w:pgMar w:top="1440" w:right="1094" w:bottom="1560" w:left="109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E9E" w:rsidRDefault="00915E9E">
      <w:r>
        <w:separator/>
      </w:r>
    </w:p>
  </w:endnote>
  <w:endnote w:type="continuationSeparator" w:id="0">
    <w:p w:rsidR="00915E9E" w:rsidRDefault="0091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89" w:rsidRDefault="007B158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E9E" w:rsidRDefault="00915E9E">
      <w:r>
        <w:separator/>
      </w:r>
    </w:p>
  </w:footnote>
  <w:footnote w:type="continuationSeparator" w:id="0">
    <w:p w:rsidR="00915E9E" w:rsidRDefault="0091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89" w:rsidRDefault="007B1589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DBA"/>
    <w:multiLevelType w:val="hybridMultilevel"/>
    <w:tmpl w:val="2A72A63E"/>
    <w:styleLink w:val="ImportedStyle1"/>
    <w:lvl w:ilvl="0" w:tplc="246C856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C8699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2EA206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4ED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2E4A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184D12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4CAAA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A9C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205EDE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1E02B7D"/>
    <w:multiLevelType w:val="hybridMultilevel"/>
    <w:tmpl w:val="2A72A63E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1589"/>
    <w:rsid w:val="001A379A"/>
    <w:rsid w:val="007B1589"/>
    <w:rsid w:val="0091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PIEpapertitle">
    <w:name w:val="SPIE paper title"/>
    <w:pPr>
      <w:jc w:val="center"/>
      <w:outlineLvl w:val="0"/>
    </w:pPr>
    <w:rPr>
      <w:rFonts w:cs="Arial Unicode MS"/>
      <w:b/>
      <w:bCs/>
      <w:color w:val="000000"/>
      <w:sz w:val="32"/>
      <w:szCs w:val="32"/>
      <w:u w:color="000000"/>
      <w:lang w:val="en-US"/>
    </w:rPr>
  </w:style>
  <w:style w:type="paragraph" w:customStyle="1" w:styleId="BodyofPaper">
    <w:name w:val="*Body of Paper*"/>
    <w:pPr>
      <w:jc w:val="both"/>
    </w:pPr>
    <w:rPr>
      <w:rFonts w:eastAsia="Times New Roman"/>
      <w:color w:val="000000"/>
      <w:u w:color="000000"/>
      <w:lang w:val="en-US"/>
    </w:rPr>
  </w:style>
  <w:style w:type="paragraph" w:customStyle="1" w:styleId="SPIEAuthors-Affils">
    <w:name w:val="SPIE Authors-Affils"/>
    <w:next w:val="BodyofPaper"/>
    <w:pPr>
      <w:jc w:val="center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SPIEabstracttitle">
    <w:name w:val="SPIE abstract title"/>
    <w:pPr>
      <w:spacing w:before="480" w:after="240"/>
      <w:jc w:val="center"/>
      <w:outlineLvl w:val="0"/>
    </w:pPr>
    <w:rPr>
      <w:rFonts w:cs="Arial Unicode MS"/>
      <w:b/>
      <w:bCs/>
      <w:caps/>
      <w:color w:val="000000"/>
      <w:sz w:val="22"/>
      <w:szCs w:val="22"/>
      <w:u w:color="000000"/>
      <w:lang w:val="en-US"/>
    </w:rPr>
  </w:style>
  <w:style w:type="paragraph" w:customStyle="1" w:styleId="SPIEabstractbodytext">
    <w:name w:val="SPIE abstract body text"/>
    <w:pPr>
      <w:spacing w:after="120"/>
      <w:jc w:val="both"/>
    </w:pPr>
    <w:rPr>
      <w:rFonts w:cs="Arial Unicode MS"/>
      <w:color w:val="000000"/>
      <w:u w:color="000000"/>
      <w:lang w:val="en-US"/>
    </w:rPr>
  </w:style>
  <w:style w:type="paragraph" w:customStyle="1" w:styleId="Keywords">
    <w:name w:val="*Keywords*"/>
    <w:next w:val="BodyofPaper"/>
    <w:pPr>
      <w:ind w:left="360" w:hanging="360"/>
      <w:jc w:val="both"/>
    </w:pPr>
    <w:rPr>
      <w:rFonts w:cs="Arial Unicode MS"/>
      <w:color w:val="000000"/>
      <w:u w:color="000000"/>
      <w:lang w:val="en-US"/>
    </w:rPr>
  </w:style>
  <w:style w:type="paragraph" w:customStyle="1" w:styleId="SPIEbodytext">
    <w:name w:val="SPIE body text"/>
    <w:pPr>
      <w:spacing w:after="120"/>
      <w:jc w:val="both"/>
    </w:pPr>
    <w:rPr>
      <w:rFonts w:eastAsia="Times New Roman"/>
      <w:color w:val="000000"/>
      <w:u w:color="000000"/>
      <w:lang w:val="en-US"/>
    </w:rPr>
  </w:style>
  <w:style w:type="paragraph" w:customStyle="1" w:styleId="SPIEfigurecaption">
    <w:name w:val="SPIE figure caption"/>
    <w:next w:val="SPIEbodytext"/>
    <w:pPr>
      <w:spacing w:after="120"/>
      <w:ind w:left="720" w:right="360" w:hanging="360"/>
    </w:pPr>
    <w:rPr>
      <w:rFonts w:eastAsia="Times New Roman"/>
      <w:color w:val="000000"/>
      <w:sz w:val="18"/>
      <w:szCs w:val="18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nl-NL"/>
    </w:rPr>
  </w:style>
  <w:style w:type="paragraph" w:customStyle="1" w:styleId="SPIEreferencelisting">
    <w:name w:val="SPIE reference listing"/>
    <w:pPr>
      <w:tabs>
        <w:tab w:val="left" w:pos="360"/>
      </w:tabs>
      <w:jc w:val="both"/>
    </w:pPr>
    <w:rPr>
      <w:rFonts w:cs="Arial Unicode MS"/>
      <w:color w:val="000000"/>
      <w:u w:color="000000"/>
      <w:lang w:val="en-US"/>
    </w:rPr>
  </w:style>
  <w:style w:type="paragraph" w:customStyle="1" w:styleId="SPIEreferences">
    <w:name w:val="SPIEreferences"/>
    <w:pPr>
      <w:keepNext/>
      <w:spacing w:before="480" w:after="240"/>
      <w:jc w:val="center"/>
      <w:outlineLvl w:val="0"/>
    </w:pPr>
    <w:rPr>
      <w:rFonts w:cs="Arial Unicode MS"/>
      <w:b/>
      <w:bCs/>
      <w:caps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00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PIEpapertitle">
    <w:name w:val="SPIE paper title"/>
    <w:pPr>
      <w:jc w:val="center"/>
      <w:outlineLvl w:val="0"/>
    </w:pPr>
    <w:rPr>
      <w:rFonts w:cs="Arial Unicode MS"/>
      <w:b/>
      <w:bCs/>
      <w:color w:val="000000"/>
      <w:sz w:val="32"/>
      <w:szCs w:val="32"/>
      <w:u w:color="000000"/>
      <w:lang w:val="en-US"/>
    </w:rPr>
  </w:style>
  <w:style w:type="paragraph" w:customStyle="1" w:styleId="BodyofPaper">
    <w:name w:val="*Body of Paper*"/>
    <w:pPr>
      <w:jc w:val="both"/>
    </w:pPr>
    <w:rPr>
      <w:rFonts w:eastAsia="Times New Roman"/>
      <w:color w:val="000000"/>
      <w:u w:color="000000"/>
      <w:lang w:val="en-US"/>
    </w:rPr>
  </w:style>
  <w:style w:type="paragraph" w:customStyle="1" w:styleId="SPIEAuthors-Affils">
    <w:name w:val="SPIE Authors-Affils"/>
    <w:next w:val="BodyofPaper"/>
    <w:pPr>
      <w:jc w:val="center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SPIEabstracttitle">
    <w:name w:val="SPIE abstract title"/>
    <w:pPr>
      <w:spacing w:before="480" w:after="240"/>
      <w:jc w:val="center"/>
      <w:outlineLvl w:val="0"/>
    </w:pPr>
    <w:rPr>
      <w:rFonts w:cs="Arial Unicode MS"/>
      <w:b/>
      <w:bCs/>
      <w:caps/>
      <w:color w:val="000000"/>
      <w:sz w:val="22"/>
      <w:szCs w:val="22"/>
      <w:u w:color="000000"/>
      <w:lang w:val="en-US"/>
    </w:rPr>
  </w:style>
  <w:style w:type="paragraph" w:customStyle="1" w:styleId="SPIEabstractbodytext">
    <w:name w:val="SPIE abstract body text"/>
    <w:pPr>
      <w:spacing w:after="120"/>
      <w:jc w:val="both"/>
    </w:pPr>
    <w:rPr>
      <w:rFonts w:cs="Arial Unicode MS"/>
      <w:color w:val="000000"/>
      <w:u w:color="000000"/>
      <w:lang w:val="en-US"/>
    </w:rPr>
  </w:style>
  <w:style w:type="paragraph" w:customStyle="1" w:styleId="Keywords">
    <w:name w:val="*Keywords*"/>
    <w:next w:val="BodyofPaper"/>
    <w:pPr>
      <w:ind w:left="360" w:hanging="360"/>
      <w:jc w:val="both"/>
    </w:pPr>
    <w:rPr>
      <w:rFonts w:cs="Arial Unicode MS"/>
      <w:color w:val="000000"/>
      <w:u w:color="000000"/>
      <w:lang w:val="en-US"/>
    </w:rPr>
  </w:style>
  <w:style w:type="paragraph" w:customStyle="1" w:styleId="SPIEbodytext">
    <w:name w:val="SPIE body text"/>
    <w:pPr>
      <w:spacing w:after="120"/>
      <w:jc w:val="both"/>
    </w:pPr>
    <w:rPr>
      <w:rFonts w:eastAsia="Times New Roman"/>
      <w:color w:val="000000"/>
      <w:u w:color="000000"/>
      <w:lang w:val="en-US"/>
    </w:rPr>
  </w:style>
  <w:style w:type="paragraph" w:customStyle="1" w:styleId="SPIEfigurecaption">
    <w:name w:val="SPIE figure caption"/>
    <w:next w:val="SPIEbodytext"/>
    <w:pPr>
      <w:spacing w:after="120"/>
      <w:ind w:left="720" w:right="360" w:hanging="360"/>
    </w:pPr>
    <w:rPr>
      <w:rFonts w:eastAsia="Times New Roman"/>
      <w:color w:val="000000"/>
      <w:sz w:val="18"/>
      <w:szCs w:val="18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nl-NL"/>
    </w:rPr>
  </w:style>
  <w:style w:type="paragraph" w:customStyle="1" w:styleId="SPIEreferencelisting">
    <w:name w:val="SPIE reference listing"/>
    <w:pPr>
      <w:tabs>
        <w:tab w:val="left" w:pos="360"/>
      </w:tabs>
      <w:jc w:val="both"/>
    </w:pPr>
    <w:rPr>
      <w:rFonts w:cs="Arial Unicode MS"/>
      <w:color w:val="000000"/>
      <w:u w:color="000000"/>
      <w:lang w:val="en-US"/>
    </w:rPr>
  </w:style>
  <w:style w:type="paragraph" w:customStyle="1" w:styleId="SPIEreferences">
    <w:name w:val="SPIEreferences"/>
    <w:pPr>
      <w:keepNext/>
      <w:spacing w:before="480" w:after="240"/>
      <w:jc w:val="center"/>
      <w:outlineLvl w:val="0"/>
    </w:pPr>
    <w:rPr>
      <w:rFonts w:cs="Arial Unicode MS"/>
      <w:b/>
      <w:bCs/>
      <w:caps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ics4yurresearch.com/775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Correia</dc:creator>
  <cp:lastModifiedBy>user</cp:lastModifiedBy>
  <cp:revision>2</cp:revision>
  <dcterms:created xsi:type="dcterms:W3CDTF">2018-02-19T17:04:00Z</dcterms:created>
  <dcterms:modified xsi:type="dcterms:W3CDTF">2018-02-19T17:04:00Z</dcterms:modified>
</cp:coreProperties>
</file>